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41" w:rsidRDefault="00765A41" w:rsidP="005A71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390005" cy="2540957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9FBF8"/>
                        </a:clrFrom>
                        <a:clrTo>
                          <a:srgbClr val="F9FB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70" b="42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54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A41" w:rsidRDefault="00765A41" w:rsidP="005A71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1E9" w:rsidRDefault="00F27AA9" w:rsidP="005A71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51F">
        <w:rPr>
          <w:rFonts w:ascii="Times New Roman" w:hAnsi="Times New Roman" w:cs="Times New Roman"/>
          <w:b/>
          <w:sz w:val="32"/>
          <w:szCs w:val="32"/>
        </w:rPr>
        <w:t>ПОЛОЖЕНИЕ</w:t>
      </w:r>
      <w:r w:rsidR="00B24D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051F">
        <w:rPr>
          <w:rFonts w:ascii="Times New Roman" w:hAnsi="Times New Roman" w:cs="Times New Roman"/>
          <w:b/>
          <w:sz w:val="32"/>
          <w:szCs w:val="32"/>
        </w:rPr>
        <w:t>об осуществлении текущего контроля освоения детьми основной</w:t>
      </w:r>
      <w:r w:rsidRPr="00520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51F">
        <w:rPr>
          <w:rFonts w:ascii="Times New Roman" w:hAnsi="Times New Roman" w:cs="Times New Roman"/>
          <w:b/>
          <w:sz w:val="32"/>
          <w:szCs w:val="32"/>
        </w:rPr>
        <w:t>образовательной</w:t>
      </w:r>
      <w:r w:rsidR="005A7132" w:rsidRPr="005205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051F">
        <w:rPr>
          <w:rFonts w:ascii="Times New Roman" w:hAnsi="Times New Roman" w:cs="Times New Roman"/>
          <w:b/>
          <w:sz w:val="32"/>
          <w:szCs w:val="32"/>
        </w:rPr>
        <w:t>про</w:t>
      </w:r>
      <w:r w:rsidR="005A7132" w:rsidRPr="0052051F">
        <w:rPr>
          <w:rFonts w:ascii="Times New Roman" w:hAnsi="Times New Roman" w:cs="Times New Roman"/>
          <w:b/>
          <w:sz w:val="32"/>
          <w:szCs w:val="32"/>
        </w:rPr>
        <w:t xml:space="preserve">граммы </w:t>
      </w:r>
    </w:p>
    <w:p w:rsidR="00F27AA9" w:rsidRDefault="00656690" w:rsidP="005A71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5A7132" w:rsidRPr="0052051F">
        <w:rPr>
          <w:rFonts w:ascii="Times New Roman" w:hAnsi="Times New Roman" w:cs="Times New Roman"/>
          <w:b/>
          <w:sz w:val="32"/>
          <w:szCs w:val="32"/>
        </w:rPr>
        <w:t xml:space="preserve">БДОУ </w:t>
      </w:r>
      <w:r>
        <w:rPr>
          <w:rFonts w:ascii="Times New Roman" w:hAnsi="Times New Roman" w:cs="Times New Roman"/>
          <w:b/>
          <w:sz w:val="32"/>
          <w:szCs w:val="32"/>
        </w:rPr>
        <w:t xml:space="preserve">Детский сад </w:t>
      </w:r>
      <w:r w:rsidR="005A7132" w:rsidRPr="0052051F">
        <w:rPr>
          <w:rFonts w:ascii="Times New Roman" w:hAnsi="Times New Roman" w:cs="Times New Roman"/>
          <w:b/>
          <w:sz w:val="32"/>
          <w:szCs w:val="32"/>
        </w:rPr>
        <w:t>№</w:t>
      </w:r>
      <w:r>
        <w:rPr>
          <w:rFonts w:ascii="Times New Roman" w:hAnsi="Times New Roman" w:cs="Times New Roman"/>
          <w:b/>
          <w:sz w:val="32"/>
          <w:szCs w:val="32"/>
        </w:rPr>
        <w:t xml:space="preserve"> 6</w:t>
      </w:r>
    </w:p>
    <w:p w:rsidR="0052051F" w:rsidRPr="0052051F" w:rsidRDefault="0052051F" w:rsidP="005A71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AA9" w:rsidRDefault="0052051F" w:rsidP="00520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7AA9" w:rsidRPr="0052051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2051F" w:rsidRPr="0052051F" w:rsidRDefault="0052051F" w:rsidP="0052051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7AA9" w:rsidRPr="005A7132" w:rsidRDefault="00F27AA9" w:rsidP="00F27AA9">
      <w:pPr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1.1. Настоящее положение об осуществлении текущего контроля освоения детьми</w:t>
      </w:r>
      <w:r w:rsidR="005A7132">
        <w:rPr>
          <w:rFonts w:ascii="Times New Roman" w:hAnsi="Times New Roman" w:cs="Times New Roman"/>
          <w:sz w:val="24"/>
          <w:szCs w:val="24"/>
        </w:rPr>
        <w:t xml:space="preserve"> </w:t>
      </w:r>
      <w:r w:rsidRPr="005A7132">
        <w:rPr>
          <w:rFonts w:ascii="Times New Roman" w:hAnsi="Times New Roman" w:cs="Times New Roman"/>
          <w:sz w:val="24"/>
          <w:szCs w:val="24"/>
        </w:rPr>
        <w:t>осно</w:t>
      </w:r>
      <w:r w:rsidR="005A7132">
        <w:rPr>
          <w:rFonts w:ascii="Times New Roman" w:hAnsi="Times New Roman" w:cs="Times New Roman"/>
          <w:sz w:val="24"/>
          <w:szCs w:val="24"/>
        </w:rPr>
        <w:t xml:space="preserve">вной образовательной программы </w:t>
      </w:r>
      <w:r w:rsidR="00656690">
        <w:rPr>
          <w:rFonts w:ascii="Times New Roman" w:hAnsi="Times New Roman" w:cs="Times New Roman"/>
          <w:sz w:val="24"/>
          <w:szCs w:val="24"/>
        </w:rPr>
        <w:t>М</w:t>
      </w:r>
      <w:r w:rsidR="005A7132">
        <w:rPr>
          <w:rFonts w:ascii="Times New Roman" w:hAnsi="Times New Roman" w:cs="Times New Roman"/>
          <w:sz w:val="24"/>
          <w:szCs w:val="24"/>
        </w:rPr>
        <w:t xml:space="preserve">БДОУ </w:t>
      </w:r>
      <w:r w:rsidR="00656690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5A7132">
        <w:rPr>
          <w:rFonts w:ascii="Times New Roman" w:hAnsi="Times New Roman" w:cs="Times New Roman"/>
          <w:sz w:val="24"/>
          <w:szCs w:val="24"/>
        </w:rPr>
        <w:t>№</w:t>
      </w:r>
      <w:r w:rsidR="00656690">
        <w:rPr>
          <w:rFonts w:ascii="Times New Roman" w:hAnsi="Times New Roman" w:cs="Times New Roman"/>
          <w:sz w:val="24"/>
          <w:szCs w:val="24"/>
        </w:rPr>
        <w:t xml:space="preserve"> </w:t>
      </w:r>
      <w:r w:rsidRPr="005A7132">
        <w:rPr>
          <w:rFonts w:ascii="Times New Roman" w:hAnsi="Times New Roman" w:cs="Times New Roman"/>
          <w:sz w:val="24"/>
          <w:szCs w:val="24"/>
        </w:rPr>
        <w:t>(далее -Организация), разработано в соответствии с Федеральным законом от 29.12.2012 г.</w:t>
      </w:r>
      <w:r w:rsidR="005A7132">
        <w:rPr>
          <w:rFonts w:ascii="Times New Roman" w:hAnsi="Times New Roman" w:cs="Times New Roman"/>
          <w:sz w:val="24"/>
          <w:szCs w:val="24"/>
        </w:rPr>
        <w:t xml:space="preserve"> </w:t>
      </w:r>
      <w:r w:rsidRPr="005A7132">
        <w:rPr>
          <w:rFonts w:ascii="Times New Roman" w:hAnsi="Times New Roman" w:cs="Times New Roman"/>
          <w:sz w:val="24"/>
          <w:szCs w:val="24"/>
        </w:rPr>
        <w:t>№ 273-ФЗ «Об образовании в Рос</w:t>
      </w:r>
      <w:r w:rsidR="005A7132">
        <w:rPr>
          <w:rFonts w:ascii="Times New Roman" w:hAnsi="Times New Roman" w:cs="Times New Roman"/>
          <w:sz w:val="24"/>
          <w:szCs w:val="24"/>
        </w:rPr>
        <w:t xml:space="preserve">сийской Федерации», Уставом </w:t>
      </w:r>
      <w:r w:rsidR="00656690">
        <w:rPr>
          <w:rFonts w:ascii="Times New Roman" w:hAnsi="Times New Roman" w:cs="Times New Roman"/>
          <w:sz w:val="24"/>
          <w:szCs w:val="24"/>
        </w:rPr>
        <w:t>М</w:t>
      </w:r>
      <w:r w:rsidRPr="005A7132">
        <w:rPr>
          <w:rFonts w:ascii="Times New Roman" w:hAnsi="Times New Roman" w:cs="Times New Roman"/>
          <w:sz w:val="24"/>
          <w:szCs w:val="24"/>
        </w:rPr>
        <w:t>БДОУ, локальными</w:t>
      </w:r>
      <w:r w:rsidR="005A7132">
        <w:rPr>
          <w:rFonts w:ascii="Times New Roman" w:hAnsi="Times New Roman" w:cs="Times New Roman"/>
          <w:sz w:val="24"/>
          <w:szCs w:val="24"/>
        </w:rPr>
        <w:t xml:space="preserve"> </w:t>
      </w:r>
      <w:r w:rsidRPr="005A7132">
        <w:rPr>
          <w:rFonts w:ascii="Times New Roman" w:hAnsi="Times New Roman" w:cs="Times New Roman"/>
          <w:sz w:val="24"/>
          <w:szCs w:val="24"/>
        </w:rPr>
        <w:t>актами и устанавливает правила организации и осуществления текущего контроля,</w:t>
      </w:r>
      <w:r w:rsidR="005A7132">
        <w:rPr>
          <w:rFonts w:ascii="Times New Roman" w:hAnsi="Times New Roman" w:cs="Times New Roman"/>
          <w:sz w:val="24"/>
          <w:szCs w:val="24"/>
        </w:rPr>
        <w:t xml:space="preserve"> </w:t>
      </w:r>
      <w:r w:rsidRPr="005A7132">
        <w:rPr>
          <w:rFonts w:ascii="Times New Roman" w:hAnsi="Times New Roman" w:cs="Times New Roman"/>
          <w:sz w:val="24"/>
          <w:szCs w:val="24"/>
        </w:rPr>
        <w:t>мониторинга воспитанников, соответствующие права, обязанности и ответственность</w:t>
      </w:r>
      <w:r w:rsidR="005A7132">
        <w:rPr>
          <w:rFonts w:ascii="Times New Roman" w:hAnsi="Times New Roman" w:cs="Times New Roman"/>
          <w:sz w:val="24"/>
          <w:szCs w:val="24"/>
        </w:rPr>
        <w:t xml:space="preserve"> </w:t>
      </w:r>
      <w:r w:rsidRPr="005A7132">
        <w:rPr>
          <w:rFonts w:ascii="Times New Roman" w:hAnsi="Times New Roman" w:cs="Times New Roman"/>
          <w:sz w:val="24"/>
          <w:szCs w:val="24"/>
        </w:rPr>
        <w:t>участников образовательной деятельности, должностных лиц Организации.</w:t>
      </w:r>
    </w:p>
    <w:p w:rsidR="00F27AA9" w:rsidRPr="005A7132" w:rsidRDefault="00F27AA9" w:rsidP="00F27AA9">
      <w:pPr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1.2. Действие настоящего положения распространяется на всех детей, принятых в</w:t>
      </w:r>
      <w:r w:rsidR="005A7132">
        <w:rPr>
          <w:rFonts w:ascii="Times New Roman" w:hAnsi="Times New Roman" w:cs="Times New Roman"/>
          <w:sz w:val="24"/>
          <w:szCs w:val="24"/>
        </w:rPr>
        <w:t xml:space="preserve"> </w:t>
      </w:r>
      <w:r w:rsidRPr="005A7132">
        <w:rPr>
          <w:rFonts w:ascii="Times New Roman" w:hAnsi="Times New Roman" w:cs="Times New Roman"/>
          <w:sz w:val="24"/>
          <w:szCs w:val="24"/>
        </w:rPr>
        <w:t>Организацию, осваивающих образовательную программу дошкольного образования, а</w:t>
      </w:r>
      <w:r w:rsidR="005A7132">
        <w:rPr>
          <w:rFonts w:ascii="Times New Roman" w:hAnsi="Times New Roman" w:cs="Times New Roman"/>
          <w:sz w:val="24"/>
          <w:szCs w:val="24"/>
        </w:rPr>
        <w:t xml:space="preserve"> </w:t>
      </w:r>
      <w:r w:rsidRPr="005A7132">
        <w:rPr>
          <w:rFonts w:ascii="Times New Roman" w:hAnsi="Times New Roman" w:cs="Times New Roman"/>
          <w:sz w:val="24"/>
          <w:szCs w:val="24"/>
        </w:rPr>
        <w:t>также на родителей, (законных представителей) детей и педагогических работников,</w:t>
      </w:r>
      <w:r w:rsidR="005A7132">
        <w:rPr>
          <w:rFonts w:ascii="Times New Roman" w:hAnsi="Times New Roman" w:cs="Times New Roman"/>
          <w:sz w:val="24"/>
          <w:szCs w:val="24"/>
        </w:rPr>
        <w:t xml:space="preserve"> </w:t>
      </w:r>
      <w:r w:rsidRPr="005A7132">
        <w:rPr>
          <w:rFonts w:ascii="Times New Roman" w:hAnsi="Times New Roman" w:cs="Times New Roman"/>
          <w:sz w:val="24"/>
          <w:szCs w:val="24"/>
        </w:rPr>
        <w:t>участвующих в реализации указанных образовательных программ.</w:t>
      </w:r>
    </w:p>
    <w:p w:rsidR="00F27AA9" w:rsidRPr="005A7132" w:rsidRDefault="00F27AA9" w:rsidP="00F27AA9">
      <w:pPr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1.3. Текущий контроль предусматривает сбор, системный учет, обработку и анализ</w:t>
      </w:r>
      <w:r w:rsidR="005A7132">
        <w:rPr>
          <w:rFonts w:ascii="Times New Roman" w:hAnsi="Times New Roman" w:cs="Times New Roman"/>
          <w:sz w:val="24"/>
          <w:szCs w:val="24"/>
        </w:rPr>
        <w:t xml:space="preserve"> </w:t>
      </w:r>
      <w:r w:rsidRPr="005A7132">
        <w:rPr>
          <w:rFonts w:ascii="Times New Roman" w:hAnsi="Times New Roman" w:cs="Times New Roman"/>
          <w:sz w:val="24"/>
          <w:szCs w:val="24"/>
        </w:rPr>
        <w:t>информации об организации и результатах образовательной деятельности для</w:t>
      </w:r>
      <w:r w:rsidR="005A7132">
        <w:rPr>
          <w:rFonts w:ascii="Times New Roman" w:hAnsi="Times New Roman" w:cs="Times New Roman"/>
          <w:sz w:val="24"/>
          <w:szCs w:val="24"/>
        </w:rPr>
        <w:t xml:space="preserve"> </w:t>
      </w:r>
      <w:r w:rsidRPr="005A7132">
        <w:rPr>
          <w:rFonts w:ascii="Times New Roman" w:hAnsi="Times New Roman" w:cs="Times New Roman"/>
          <w:sz w:val="24"/>
          <w:szCs w:val="24"/>
        </w:rPr>
        <w:t>эффективного решения задач управления качеством образования в Организации.</w:t>
      </w:r>
    </w:p>
    <w:p w:rsidR="00F27AA9" w:rsidRPr="005A7132" w:rsidRDefault="00F27AA9" w:rsidP="00F27AA9">
      <w:pPr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1.4. В рамках текущего контроля могут проводиться исследования о влиянии тех или</w:t>
      </w:r>
      <w:r w:rsidR="005A7132">
        <w:rPr>
          <w:rFonts w:ascii="Times New Roman" w:hAnsi="Times New Roman" w:cs="Times New Roman"/>
          <w:sz w:val="24"/>
          <w:szCs w:val="24"/>
        </w:rPr>
        <w:t xml:space="preserve"> </w:t>
      </w:r>
      <w:r w:rsidRPr="005A7132">
        <w:rPr>
          <w:rFonts w:ascii="Times New Roman" w:hAnsi="Times New Roman" w:cs="Times New Roman"/>
          <w:sz w:val="24"/>
          <w:szCs w:val="24"/>
        </w:rPr>
        <w:t>иных факторов на качество образовательной деятельности.</w:t>
      </w:r>
    </w:p>
    <w:p w:rsidR="00F27AA9" w:rsidRPr="005A7132" w:rsidRDefault="00F27AA9" w:rsidP="00F27AA9">
      <w:pPr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1.5. Вопросы текущего контроля рассматриваются на заседаниях педагогического</w:t>
      </w:r>
      <w:r w:rsidR="005A7132">
        <w:rPr>
          <w:rFonts w:ascii="Times New Roman" w:hAnsi="Times New Roman" w:cs="Times New Roman"/>
          <w:sz w:val="24"/>
          <w:szCs w:val="24"/>
        </w:rPr>
        <w:t xml:space="preserve"> </w:t>
      </w:r>
      <w:r w:rsidRPr="005A7132">
        <w:rPr>
          <w:rFonts w:ascii="Times New Roman" w:hAnsi="Times New Roman" w:cs="Times New Roman"/>
          <w:sz w:val="24"/>
          <w:szCs w:val="24"/>
        </w:rPr>
        <w:t>совета, сов</w:t>
      </w:r>
      <w:r w:rsidR="005A7132">
        <w:rPr>
          <w:rFonts w:ascii="Times New Roman" w:hAnsi="Times New Roman" w:cs="Times New Roman"/>
          <w:sz w:val="24"/>
          <w:szCs w:val="24"/>
        </w:rPr>
        <w:t xml:space="preserve">ещаниях </w:t>
      </w:r>
      <w:r w:rsidRPr="005A7132">
        <w:rPr>
          <w:rFonts w:ascii="Times New Roman" w:hAnsi="Times New Roman" w:cs="Times New Roman"/>
          <w:sz w:val="24"/>
          <w:szCs w:val="24"/>
        </w:rPr>
        <w:t xml:space="preserve"> в соответствии с планом работы.</w:t>
      </w:r>
    </w:p>
    <w:p w:rsidR="00F27AA9" w:rsidRPr="005A7132" w:rsidRDefault="00F27AA9" w:rsidP="00F27AA9">
      <w:pPr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1.6. Срок данного Положения не ограничен. Положение действует до принятия нового.</w:t>
      </w:r>
    </w:p>
    <w:p w:rsidR="00F27AA9" w:rsidRPr="005A7132" w:rsidRDefault="00F27AA9" w:rsidP="00F27AA9">
      <w:pPr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II. Текущий контроль</w:t>
      </w:r>
    </w:p>
    <w:p w:rsidR="0052051F" w:rsidRDefault="00F27AA9" w:rsidP="0052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2.1.</w:t>
      </w:r>
      <w:r w:rsidR="00656690">
        <w:rPr>
          <w:rFonts w:ascii="Times New Roman" w:hAnsi="Times New Roman" w:cs="Times New Roman"/>
          <w:sz w:val="24"/>
          <w:szCs w:val="24"/>
        </w:rPr>
        <w:t xml:space="preserve"> </w:t>
      </w:r>
      <w:r w:rsidRPr="005A7132">
        <w:rPr>
          <w:rFonts w:ascii="Times New Roman" w:hAnsi="Times New Roman" w:cs="Times New Roman"/>
          <w:sz w:val="24"/>
          <w:szCs w:val="24"/>
        </w:rPr>
        <w:t>Образовательные программы дошкольного образования направлены на</w:t>
      </w:r>
      <w:r w:rsidR="005A7132">
        <w:rPr>
          <w:rFonts w:ascii="Times New Roman" w:hAnsi="Times New Roman" w:cs="Times New Roman"/>
          <w:sz w:val="24"/>
          <w:szCs w:val="24"/>
        </w:rPr>
        <w:t xml:space="preserve"> </w:t>
      </w:r>
      <w:r w:rsidRPr="005A7132">
        <w:rPr>
          <w:rFonts w:ascii="Times New Roman" w:hAnsi="Times New Roman" w:cs="Times New Roman"/>
          <w:sz w:val="24"/>
          <w:szCs w:val="24"/>
        </w:rPr>
        <w:t>разностороннее развитие детей дошкольного возраста с учетом их возрастных и</w:t>
      </w:r>
      <w:r w:rsidR="005A7132">
        <w:rPr>
          <w:rFonts w:ascii="Times New Roman" w:hAnsi="Times New Roman" w:cs="Times New Roman"/>
          <w:sz w:val="24"/>
          <w:szCs w:val="24"/>
        </w:rPr>
        <w:t xml:space="preserve"> </w:t>
      </w:r>
      <w:r w:rsidRPr="005A7132">
        <w:rPr>
          <w:rFonts w:ascii="Times New Roman" w:hAnsi="Times New Roman" w:cs="Times New Roman"/>
          <w:sz w:val="24"/>
          <w:szCs w:val="24"/>
        </w:rPr>
        <w:t>индивидуальных особенностей, в том числе достижение детьми дошкольного возраста</w:t>
      </w:r>
      <w:r w:rsidR="005A7132">
        <w:rPr>
          <w:rFonts w:ascii="Times New Roman" w:hAnsi="Times New Roman" w:cs="Times New Roman"/>
          <w:sz w:val="24"/>
          <w:szCs w:val="24"/>
        </w:rPr>
        <w:t xml:space="preserve"> </w:t>
      </w:r>
      <w:r w:rsidRPr="005A7132">
        <w:rPr>
          <w:rFonts w:ascii="Times New Roman" w:hAnsi="Times New Roman" w:cs="Times New Roman"/>
          <w:sz w:val="24"/>
          <w:szCs w:val="24"/>
        </w:rPr>
        <w:t xml:space="preserve">уровня развития, необходимого и </w:t>
      </w:r>
      <w:r w:rsidRPr="005A7132">
        <w:rPr>
          <w:rFonts w:ascii="Times New Roman" w:hAnsi="Times New Roman" w:cs="Times New Roman"/>
          <w:sz w:val="24"/>
          <w:szCs w:val="24"/>
        </w:rPr>
        <w:lastRenderedPageBreak/>
        <w:t>достаточного для успешного освоения ими</w:t>
      </w:r>
      <w:r w:rsidR="005A7132">
        <w:rPr>
          <w:rFonts w:ascii="Times New Roman" w:hAnsi="Times New Roman" w:cs="Times New Roman"/>
          <w:sz w:val="24"/>
          <w:szCs w:val="24"/>
        </w:rPr>
        <w:t xml:space="preserve"> </w:t>
      </w:r>
      <w:r w:rsidRPr="005A7132"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общего образования, на основе индивидуальног</w:t>
      </w:r>
      <w:r w:rsidR="005A7132">
        <w:rPr>
          <w:rFonts w:ascii="Times New Roman" w:hAnsi="Times New Roman" w:cs="Times New Roman"/>
          <w:sz w:val="24"/>
          <w:szCs w:val="24"/>
        </w:rPr>
        <w:t xml:space="preserve">о </w:t>
      </w:r>
      <w:r w:rsidRPr="005A7132">
        <w:rPr>
          <w:rFonts w:ascii="Times New Roman" w:hAnsi="Times New Roman" w:cs="Times New Roman"/>
          <w:sz w:val="24"/>
          <w:szCs w:val="24"/>
        </w:rPr>
        <w:t>подхода к детям дошкольного возраста и специфичных для детей дошкольного возраста</w:t>
      </w:r>
      <w:r w:rsidR="005A7132">
        <w:rPr>
          <w:rFonts w:ascii="Times New Roman" w:hAnsi="Times New Roman" w:cs="Times New Roman"/>
          <w:sz w:val="24"/>
          <w:szCs w:val="24"/>
        </w:rPr>
        <w:t xml:space="preserve"> </w:t>
      </w:r>
      <w:r w:rsidRPr="005A7132">
        <w:rPr>
          <w:rFonts w:ascii="Times New Roman" w:hAnsi="Times New Roman" w:cs="Times New Roman"/>
          <w:sz w:val="24"/>
          <w:szCs w:val="24"/>
        </w:rPr>
        <w:t>видов деятельности.</w:t>
      </w:r>
    </w:p>
    <w:p w:rsidR="00F27AA9" w:rsidRPr="005A7132" w:rsidRDefault="0052051F" w:rsidP="0052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F27AA9" w:rsidRPr="005A7132">
        <w:rPr>
          <w:rFonts w:ascii="Times New Roman" w:hAnsi="Times New Roman" w:cs="Times New Roman"/>
          <w:sz w:val="24"/>
          <w:szCs w:val="24"/>
        </w:rPr>
        <w:t>Освоение образовательных программ дошкольного образования не сопровождается</w:t>
      </w:r>
      <w:r w:rsidR="005A7132">
        <w:rPr>
          <w:rFonts w:ascii="Times New Roman" w:hAnsi="Times New Roman" w:cs="Times New Roman"/>
          <w:sz w:val="24"/>
          <w:szCs w:val="24"/>
        </w:rPr>
        <w:t xml:space="preserve"> </w:t>
      </w:r>
      <w:r w:rsidR="00F27AA9" w:rsidRPr="005A7132">
        <w:rPr>
          <w:rFonts w:ascii="Times New Roman" w:hAnsi="Times New Roman" w:cs="Times New Roman"/>
          <w:sz w:val="24"/>
          <w:szCs w:val="24"/>
        </w:rPr>
        <w:t>проведением промежуточных аттестаций и итоговой аттестации обучающихся (статья 64,</w:t>
      </w:r>
      <w:r w:rsidR="005A7132">
        <w:rPr>
          <w:rFonts w:ascii="Times New Roman" w:hAnsi="Times New Roman" w:cs="Times New Roman"/>
          <w:sz w:val="24"/>
          <w:szCs w:val="24"/>
        </w:rPr>
        <w:t xml:space="preserve"> </w:t>
      </w:r>
      <w:r w:rsidR="00F27AA9" w:rsidRPr="005A7132">
        <w:rPr>
          <w:rFonts w:ascii="Times New Roman" w:hAnsi="Times New Roman" w:cs="Times New Roman"/>
          <w:sz w:val="24"/>
          <w:szCs w:val="24"/>
        </w:rPr>
        <w:t>пункт 2).</w:t>
      </w:r>
    </w:p>
    <w:p w:rsidR="00F27AA9" w:rsidRPr="005A7132" w:rsidRDefault="0052051F" w:rsidP="0052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F27AA9" w:rsidRPr="005A7132">
        <w:rPr>
          <w:rFonts w:ascii="Times New Roman" w:hAnsi="Times New Roman" w:cs="Times New Roman"/>
          <w:sz w:val="24"/>
          <w:szCs w:val="24"/>
        </w:rPr>
        <w:t>Текущий контроль в дошкольной организации - проверка знаний воспитанников</w:t>
      </w:r>
    </w:p>
    <w:p w:rsidR="00F27AA9" w:rsidRPr="005A7132" w:rsidRDefault="00F27AA9" w:rsidP="00F3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через опросы, непосредственно образовательную деятельность, совместную деятельность,</w:t>
      </w:r>
    </w:p>
    <w:p w:rsidR="0052051F" w:rsidRDefault="00F27AA9" w:rsidP="00F3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наблюдения.</w:t>
      </w:r>
      <w:r w:rsidR="00F37E67">
        <w:rPr>
          <w:rFonts w:ascii="Times New Roman" w:hAnsi="Times New Roman" w:cs="Times New Roman"/>
          <w:sz w:val="24"/>
          <w:szCs w:val="24"/>
        </w:rPr>
        <w:t xml:space="preserve"> </w:t>
      </w:r>
      <w:r w:rsidRPr="005A7132">
        <w:rPr>
          <w:rFonts w:ascii="Times New Roman" w:hAnsi="Times New Roman" w:cs="Times New Roman"/>
          <w:sz w:val="24"/>
          <w:szCs w:val="24"/>
        </w:rPr>
        <w:t>Форма текущего контроля определяется с учетом возрастных особенностей детей,</w:t>
      </w:r>
      <w:r w:rsidR="00F37E67">
        <w:rPr>
          <w:rFonts w:ascii="Times New Roman" w:hAnsi="Times New Roman" w:cs="Times New Roman"/>
          <w:sz w:val="24"/>
          <w:szCs w:val="24"/>
        </w:rPr>
        <w:t xml:space="preserve"> </w:t>
      </w:r>
      <w:r w:rsidRPr="005A7132">
        <w:rPr>
          <w:rFonts w:ascii="Times New Roman" w:hAnsi="Times New Roman" w:cs="Times New Roman"/>
          <w:sz w:val="24"/>
          <w:szCs w:val="24"/>
        </w:rPr>
        <w:t>содержания учебного материала и использования образовательных технологий.</w:t>
      </w:r>
      <w:r w:rsidR="00F37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AA9" w:rsidRDefault="0052051F" w:rsidP="00F3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F27AA9" w:rsidRPr="005A7132">
        <w:rPr>
          <w:rFonts w:ascii="Times New Roman" w:hAnsi="Times New Roman" w:cs="Times New Roman"/>
          <w:sz w:val="24"/>
          <w:szCs w:val="24"/>
        </w:rPr>
        <w:t>Текущему контролю подлежат знания всех детей дошкольного учреждения.</w:t>
      </w:r>
    </w:p>
    <w:p w:rsidR="0052051F" w:rsidRPr="005A7132" w:rsidRDefault="0052051F" w:rsidP="00F3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AA9" w:rsidRPr="005A7132" w:rsidRDefault="00F27AA9" w:rsidP="00F27AA9">
      <w:pPr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III. Цель, задачи и направления текущего контроля.</w:t>
      </w:r>
    </w:p>
    <w:p w:rsidR="0052051F" w:rsidRDefault="00F27AA9" w:rsidP="00520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3.1. Целью организации текущего контроля является оценка и коррекция</w:t>
      </w:r>
      <w:r w:rsidR="00F37E67">
        <w:rPr>
          <w:rFonts w:ascii="Times New Roman" w:hAnsi="Times New Roman" w:cs="Times New Roman"/>
          <w:sz w:val="24"/>
          <w:szCs w:val="24"/>
        </w:rPr>
        <w:t xml:space="preserve"> </w:t>
      </w:r>
      <w:r w:rsidRPr="005A7132">
        <w:rPr>
          <w:rFonts w:ascii="Times New Roman" w:hAnsi="Times New Roman" w:cs="Times New Roman"/>
          <w:sz w:val="24"/>
          <w:szCs w:val="24"/>
        </w:rPr>
        <w:t>образовательной деятельности, условий среды Организации для предупреждения</w:t>
      </w:r>
      <w:r w:rsidR="00F37E67">
        <w:rPr>
          <w:rFonts w:ascii="Times New Roman" w:hAnsi="Times New Roman" w:cs="Times New Roman"/>
          <w:sz w:val="24"/>
          <w:szCs w:val="24"/>
        </w:rPr>
        <w:t xml:space="preserve"> </w:t>
      </w:r>
      <w:r w:rsidRPr="005A7132">
        <w:rPr>
          <w:rFonts w:ascii="Times New Roman" w:hAnsi="Times New Roman" w:cs="Times New Roman"/>
          <w:sz w:val="24"/>
          <w:szCs w:val="24"/>
        </w:rPr>
        <w:t>возможных неблагоприятных воздействий на развитие детей.</w:t>
      </w:r>
    </w:p>
    <w:p w:rsidR="00F37E67" w:rsidRDefault="00F27AA9" w:rsidP="00520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3.2. Задачи текущего контроля:</w:t>
      </w:r>
    </w:p>
    <w:p w:rsidR="00F27AA9" w:rsidRPr="005A7132" w:rsidRDefault="00F27AA9" w:rsidP="0052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- сбор, обработка и анализ информации по различным аспектам образовательной</w:t>
      </w:r>
    </w:p>
    <w:p w:rsidR="00F27AA9" w:rsidRPr="005A7132" w:rsidRDefault="00F27AA9" w:rsidP="0052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27AA9" w:rsidRPr="005A7132" w:rsidRDefault="00F27AA9" w:rsidP="0052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- принятие мер по усилению положительных и одновременно ослаблению отрицательных</w:t>
      </w:r>
    </w:p>
    <w:p w:rsidR="00F27AA9" w:rsidRPr="005A7132" w:rsidRDefault="00F27AA9" w:rsidP="0052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факторов, влияющих на образовательную деятельность;</w:t>
      </w:r>
    </w:p>
    <w:p w:rsidR="00F27AA9" w:rsidRPr="005A7132" w:rsidRDefault="00F27AA9" w:rsidP="0052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- оценивание результатов принятых мер в соответствии с федеральными</w:t>
      </w:r>
    </w:p>
    <w:p w:rsidR="00F37E67" w:rsidRDefault="00F27AA9" w:rsidP="0052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государственными образовательными стандартами дошкольного образования</w:t>
      </w:r>
    </w:p>
    <w:p w:rsidR="00F27AA9" w:rsidRPr="005A7132" w:rsidRDefault="00F27AA9" w:rsidP="0052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AA9" w:rsidRDefault="00F27AA9" w:rsidP="00520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IV. Направления текущего контроля</w:t>
      </w:r>
    </w:p>
    <w:p w:rsidR="0052051F" w:rsidRPr="005A7132" w:rsidRDefault="0052051F" w:rsidP="00520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AA9" w:rsidRPr="005A7132" w:rsidRDefault="00F27AA9" w:rsidP="00F3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 xml:space="preserve"> 4.1. Направления текущего контроля определяются в соответствии с целью и</w:t>
      </w:r>
    </w:p>
    <w:p w:rsidR="00F27AA9" w:rsidRPr="005A7132" w:rsidRDefault="00F27AA9" w:rsidP="00F3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задачами Организации:</w:t>
      </w:r>
    </w:p>
    <w:p w:rsidR="00F27AA9" w:rsidRPr="005A7132" w:rsidRDefault="00F27AA9" w:rsidP="00F3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- реализация основной образовательной, парциальных, учебных программ;</w:t>
      </w:r>
    </w:p>
    <w:p w:rsidR="00F27AA9" w:rsidRPr="005A7132" w:rsidRDefault="00F27AA9" w:rsidP="00F3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- уровень физического и психического развития воспитанников;</w:t>
      </w:r>
    </w:p>
    <w:p w:rsidR="00F27AA9" w:rsidRPr="005A7132" w:rsidRDefault="00F27AA9" w:rsidP="00F3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- состояние здоровья воспитанников;</w:t>
      </w:r>
    </w:p>
    <w:p w:rsidR="00F27AA9" w:rsidRPr="005A7132" w:rsidRDefault="00F27AA9" w:rsidP="00F3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- готовность старших воспитанников к школе;</w:t>
      </w:r>
    </w:p>
    <w:p w:rsidR="00F27AA9" w:rsidRPr="005A7132" w:rsidRDefault="00F27AA9" w:rsidP="00F3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- эмоциональное благополучие воспитанников в Организации;</w:t>
      </w:r>
    </w:p>
    <w:p w:rsidR="00F27AA9" w:rsidRPr="005A7132" w:rsidRDefault="00F27AA9" w:rsidP="00F3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- уровень профессиональной компетентности педагогов;</w:t>
      </w:r>
    </w:p>
    <w:p w:rsidR="00F27AA9" w:rsidRPr="005A7132" w:rsidRDefault="00F27AA9" w:rsidP="00F3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- развитие инновационных процессов и их влияние на повышение качества работы</w:t>
      </w:r>
    </w:p>
    <w:p w:rsidR="00F27AA9" w:rsidRPr="005A7132" w:rsidRDefault="00F27AA9" w:rsidP="00F3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F27AA9" w:rsidRPr="005A7132" w:rsidRDefault="00F27AA9" w:rsidP="00F3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- предметно-развивающая среда;</w:t>
      </w:r>
    </w:p>
    <w:p w:rsidR="00F27AA9" w:rsidRPr="005A7132" w:rsidRDefault="00F27AA9" w:rsidP="00F3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- материально-техническое и программно-методическое обеспечение образовательной</w:t>
      </w:r>
    </w:p>
    <w:p w:rsidR="00F27AA9" w:rsidRPr="005A7132" w:rsidRDefault="00F27AA9" w:rsidP="00F3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27AA9" w:rsidRDefault="00F27AA9" w:rsidP="00F3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- удовлетворенность родителей качеством предоставляемых Организацией услуг.</w:t>
      </w:r>
    </w:p>
    <w:p w:rsidR="00F37E67" w:rsidRPr="005A7132" w:rsidRDefault="00F37E67" w:rsidP="00F3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AA9" w:rsidRDefault="00F27AA9" w:rsidP="00F3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V. Организация текущего контроля</w:t>
      </w:r>
    </w:p>
    <w:p w:rsidR="00F37E67" w:rsidRPr="005A7132" w:rsidRDefault="00F37E67" w:rsidP="00F3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AA9" w:rsidRPr="005A7132" w:rsidRDefault="00F27AA9" w:rsidP="00F3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5.1. Текущий контроль образовательной деятельности осуществляется через</w:t>
      </w:r>
    </w:p>
    <w:p w:rsidR="00F27AA9" w:rsidRPr="005A7132" w:rsidRDefault="00F27AA9" w:rsidP="00F3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отслеживание результатов освоения образовательной программы.</w:t>
      </w:r>
    </w:p>
    <w:p w:rsidR="00F27AA9" w:rsidRPr="005A7132" w:rsidRDefault="00F27AA9" w:rsidP="00F3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5.2. В работе по проведению текущего контроля качества образования</w:t>
      </w:r>
    </w:p>
    <w:p w:rsidR="00F27AA9" w:rsidRPr="005A7132" w:rsidRDefault="00F27AA9" w:rsidP="00F3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используются методы:</w:t>
      </w:r>
    </w:p>
    <w:p w:rsidR="00F27AA9" w:rsidRPr="005A7132" w:rsidRDefault="00F27AA9" w:rsidP="00F3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- наблюдение (целенаправленное и систематическое изучение объекта, сбор информации,</w:t>
      </w:r>
    </w:p>
    <w:p w:rsidR="00F27AA9" w:rsidRPr="005A7132" w:rsidRDefault="00F27AA9" w:rsidP="00F3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фиксация действий и проявлений поведения объекта);</w:t>
      </w:r>
    </w:p>
    <w:p w:rsidR="00F27AA9" w:rsidRPr="005A7132" w:rsidRDefault="00F27AA9" w:rsidP="00F3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- эксперимент (создание исследовательских ситуаций для изучения проявлений);</w:t>
      </w:r>
    </w:p>
    <w:p w:rsidR="00F27AA9" w:rsidRPr="005A7132" w:rsidRDefault="00F27AA9" w:rsidP="00F3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- беседа;</w:t>
      </w:r>
    </w:p>
    <w:p w:rsidR="00F27AA9" w:rsidRPr="005A7132" w:rsidRDefault="00F27AA9" w:rsidP="00F3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- опрос;</w:t>
      </w:r>
    </w:p>
    <w:p w:rsidR="00F27AA9" w:rsidRPr="005A7132" w:rsidRDefault="00F27AA9" w:rsidP="00F3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- анкетирование;</w:t>
      </w:r>
    </w:p>
    <w:p w:rsidR="00F27AA9" w:rsidRPr="005A7132" w:rsidRDefault="00F27AA9" w:rsidP="00F3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lastRenderedPageBreak/>
        <w:t>- анализ продуктов деятельности;</w:t>
      </w:r>
    </w:p>
    <w:p w:rsidR="00F27AA9" w:rsidRPr="005A7132" w:rsidRDefault="00F27AA9" w:rsidP="00F3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- сравнительный анализ.</w:t>
      </w:r>
    </w:p>
    <w:p w:rsidR="00F27AA9" w:rsidRPr="005A7132" w:rsidRDefault="00F27AA9" w:rsidP="00F3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 xml:space="preserve"> Требования к собираемой информации:</w:t>
      </w:r>
    </w:p>
    <w:p w:rsidR="00F27AA9" w:rsidRPr="005A7132" w:rsidRDefault="00F27AA9" w:rsidP="00F3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- полнота;</w:t>
      </w:r>
    </w:p>
    <w:p w:rsidR="00F27AA9" w:rsidRPr="005A7132" w:rsidRDefault="00F27AA9" w:rsidP="00F3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- конкретность;</w:t>
      </w:r>
    </w:p>
    <w:p w:rsidR="00F27AA9" w:rsidRPr="005A7132" w:rsidRDefault="00F27AA9" w:rsidP="00F3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- объективность;</w:t>
      </w:r>
    </w:p>
    <w:p w:rsidR="00F37E67" w:rsidRDefault="00F27AA9" w:rsidP="00F3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 xml:space="preserve">- своевременность. </w:t>
      </w:r>
    </w:p>
    <w:p w:rsidR="00F27AA9" w:rsidRPr="005A7132" w:rsidRDefault="00F27AA9" w:rsidP="00F3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Участники мониторинга образовательной деятельности:</w:t>
      </w:r>
    </w:p>
    <w:p w:rsidR="00F27AA9" w:rsidRPr="005A7132" w:rsidRDefault="00F27AA9" w:rsidP="00F3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 xml:space="preserve"> - педагоги ДОУ;</w:t>
      </w:r>
    </w:p>
    <w:p w:rsidR="00F27AA9" w:rsidRPr="005A7132" w:rsidRDefault="00F27AA9" w:rsidP="00F3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 xml:space="preserve"> - воспитанники ДОУ.</w:t>
      </w:r>
    </w:p>
    <w:p w:rsidR="008A4DC5" w:rsidRDefault="00F27AA9" w:rsidP="008A4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5.3. Мониторинг планируемых результатов освоения детьми образовательной</w:t>
      </w:r>
      <w:r w:rsidR="00656690">
        <w:rPr>
          <w:rFonts w:ascii="Times New Roman" w:hAnsi="Times New Roman" w:cs="Times New Roman"/>
          <w:sz w:val="24"/>
          <w:szCs w:val="24"/>
        </w:rPr>
        <w:t xml:space="preserve"> </w:t>
      </w:r>
      <w:r w:rsidRPr="005A7132">
        <w:rPr>
          <w:rFonts w:ascii="Times New Roman" w:hAnsi="Times New Roman" w:cs="Times New Roman"/>
          <w:sz w:val="24"/>
          <w:szCs w:val="24"/>
        </w:rPr>
        <w:t>программы дошкольного образования подразделяются на промежуточные и итоговые.</w:t>
      </w:r>
    </w:p>
    <w:p w:rsidR="00F27AA9" w:rsidRPr="005A7132" w:rsidRDefault="008A4DC5" w:rsidP="008A4D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F27AA9" w:rsidRPr="005A7132">
        <w:rPr>
          <w:rFonts w:ascii="Times New Roman" w:hAnsi="Times New Roman" w:cs="Times New Roman"/>
          <w:sz w:val="24"/>
          <w:szCs w:val="24"/>
        </w:rPr>
        <w:t>Периодичность и методы мониторинга определяются реализуемой программой.</w:t>
      </w:r>
    </w:p>
    <w:p w:rsidR="00F27AA9" w:rsidRPr="00656690" w:rsidRDefault="008A4DC5" w:rsidP="008A4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F27AA9" w:rsidRPr="005A7132">
        <w:rPr>
          <w:rFonts w:ascii="Times New Roman" w:hAnsi="Times New Roman" w:cs="Times New Roman"/>
          <w:sz w:val="24"/>
          <w:szCs w:val="24"/>
        </w:rPr>
        <w:t>. Формой отчета являются сводные диагностические карты, графики,</w:t>
      </w:r>
      <w:r w:rsidR="00656690">
        <w:rPr>
          <w:rFonts w:ascii="Times New Roman" w:hAnsi="Times New Roman" w:cs="Times New Roman"/>
          <w:sz w:val="24"/>
          <w:szCs w:val="24"/>
        </w:rPr>
        <w:t xml:space="preserve"> </w:t>
      </w:r>
      <w:r w:rsidR="00F27AA9" w:rsidRPr="005A7132">
        <w:rPr>
          <w:rFonts w:ascii="Times New Roman" w:hAnsi="Times New Roman" w:cs="Times New Roman"/>
          <w:sz w:val="24"/>
          <w:szCs w:val="24"/>
        </w:rPr>
        <w:t>диаграммы.</w:t>
      </w:r>
    </w:p>
    <w:p w:rsidR="008A4DC5" w:rsidRPr="00656690" w:rsidRDefault="008A4DC5" w:rsidP="008A4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AA9" w:rsidRPr="005A7132" w:rsidRDefault="008A4DC5" w:rsidP="00F2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F27AA9" w:rsidRPr="005A7132">
        <w:rPr>
          <w:rFonts w:ascii="Times New Roman" w:hAnsi="Times New Roman" w:cs="Times New Roman"/>
          <w:sz w:val="24"/>
          <w:szCs w:val="24"/>
        </w:rPr>
        <w:t>.Контроль</w:t>
      </w:r>
    </w:p>
    <w:p w:rsidR="00F27AA9" w:rsidRPr="005A7132" w:rsidRDefault="00F27AA9" w:rsidP="008A4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 xml:space="preserve"> 6.1. Контроль за проведением мониторинга образовательной деятельности и</w:t>
      </w:r>
      <w:r w:rsidR="00656690">
        <w:rPr>
          <w:rFonts w:ascii="Times New Roman" w:hAnsi="Times New Roman" w:cs="Times New Roman"/>
          <w:sz w:val="24"/>
          <w:szCs w:val="24"/>
        </w:rPr>
        <w:t xml:space="preserve"> </w:t>
      </w:r>
      <w:r w:rsidRPr="005A7132">
        <w:rPr>
          <w:rFonts w:ascii="Times New Roman" w:hAnsi="Times New Roman" w:cs="Times New Roman"/>
          <w:sz w:val="24"/>
          <w:szCs w:val="24"/>
        </w:rPr>
        <w:t>детского развития осуществляет заве</w:t>
      </w:r>
      <w:r w:rsidR="008A4DC5">
        <w:rPr>
          <w:rFonts w:ascii="Times New Roman" w:hAnsi="Times New Roman" w:cs="Times New Roman"/>
          <w:sz w:val="24"/>
          <w:szCs w:val="24"/>
        </w:rPr>
        <w:t>дующий, заместитель заведующего по воспитательно-образовательной работе</w:t>
      </w:r>
      <w:r w:rsidRPr="005A7132">
        <w:rPr>
          <w:rFonts w:ascii="Times New Roman" w:hAnsi="Times New Roman" w:cs="Times New Roman"/>
          <w:sz w:val="24"/>
          <w:szCs w:val="24"/>
        </w:rPr>
        <w:t>.</w:t>
      </w:r>
    </w:p>
    <w:p w:rsidR="00F27AA9" w:rsidRPr="005A7132" w:rsidRDefault="00F27AA9" w:rsidP="008A4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 xml:space="preserve"> 6.2. Данные текущего контроля должны использоваться администрацией</w:t>
      </w:r>
      <w:r w:rsidR="008A4DC5">
        <w:rPr>
          <w:rFonts w:ascii="Times New Roman" w:hAnsi="Times New Roman" w:cs="Times New Roman"/>
          <w:sz w:val="24"/>
          <w:szCs w:val="24"/>
        </w:rPr>
        <w:t xml:space="preserve"> </w:t>
      </w:r>
      <w:r w:rsidRPr="005A7132">
        <w:rPr>
          <w:rFonts w:ascii="Times New Roman" w:hAnsi="Times New Roman" w:cs="Times New Roman"/>
          <w:sz w:val="24"/>
          <w:szCs w:val="24"/>
        </w:rPr>
        <w:t>учреждения, методическими объединениями педагогических работников и педагогами для</w:t>
      </w:r>
    </w:p>
    <w:p w:rsidR="00F27AA9" w:rsidRDefault="008A4DC5" w:rsidP="008A4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Своевременной коррекции развития детей</w:t>
      </w:r>
      <w:r w:rsidR="00F27AA9" w:rsidRPr="005A7132">
        <w:rPr>
          <w:rFonts w:ascii="Times New Roman" w:hAnsi="Times New Roman" w:cs="Times New Roman"/>
          <w:sz w:val="24"/>
          <w:szCs w:val="24"/>
        </w:rPr>
        <w:t>, для организации индивидуальных занят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F27AA9" w:rsidRPr="005A7132">
        <w:rPr>
          <w:rFonts w:ascii="Times New Roman" w:hAnsi="Times New Roman" w:cs="Times New Roman"/>
          <w:sz w:val="24"/>
          <w:szCs w:val="24"/>
        </w:rPr>
        <w:t>, а также для совершенствования методик.</w:t>
      </w:r>
    </w:p>
    <w:p w:rsidR="008A4DC5" w:rsidRPr="005A7132" w:rsidRDefault="008A4DC5" w:rsidP="008A4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AA9" w:rsidRDefault="008A4DC5" w:rsidP="008A4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F27AA9" w:rsidRPr="005A7132">
        <w:rPr>
          <w:rFonts w:ascii="Times New Roman" w:hAnsi="Times New Roman" w:cs="Times New Roman"/>
          <w:sz w:val="24"/>
          <w:szCs w:val="24"/>
        </w:rPr>
        <w:t>. Отчетность</w:t>
      </w:r>
    </w:p>
    <w:p w:rsidR="008A4DC5" w:rsidRPr="005A7132" w:rsidRDefault="008A4DC5" w:rsidP="008A4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AA9" w:rsidRPr="005A7132" w:rsidRDefault="00F27AA9" w:rsidP="008A4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7.1. Воспитатели всех возрастных групп, специалисты и медицинский работник (по</w:t>
      </w:r>
      <w:r w:rsidR="00656690">
        <w:rPr>
          <w:rFonts w:ascii="Times New Roman" w:hAnsi="Times New Roman" w:cs="Times New Roman"/>
          <w:sz w:val="24"/>
          <w:szCs w:val="24"/>
        </w:rPr>
        <w:t xml:space="preserve"> </w:t>
      </w:r>
      <w:r w:rsidRPr="005A7132">
        <w:rPr>
          <w:rFonts w:ascii="Times New Roman" w:hAnsi="Times New Roman" w:cs="Times New Roman"/>
          <w:sz w:val="24"/>
          <w:szCs w:val="24"/>
        </w:rPr>
        <w:t>согласованию) Организации не позднее 7 дней с момента завершения мониторинга сдают</w:t>
      </w:r>
      <w:r w:rsidR="00656690">
        <w:rPr>
          <w:rFonts w:ascii="Times New Roman" w:hAnsi="Times New Roman" w:cs="Times New Roman"/>
          <w:sz w:val="24"/>
          <w:szCs w:val="24"/>
        </w:rPr>
        <w:t xml:space="preserve"> </w:t>
      </w:r>
      <w:r w:rsidRPr="005A7132">
        <w:rPr>
          <w:rFonts w:ascii="Times New Roman" w:hAnsi="Times New Roman" w:cs="Times New Roman"/>
          <w:sz w:val="24"/>
          <w:szCs w:val="24"/>
        </w:rPr>
        <w:t>результаты проведенных педагогических наблюдений и диагностических исследований с</w:t>
      </w:r>
      <w:r w:rsidR="00656690">
        <w:rPr>
          <w:rFonts w:ascii="Times New Roman" w:hAnsi="Times New Roman" w:cs="Times New Roman"/>
          <w:sz w:val="24"/>
          <w:szCs w:val="24"/>
        </w:rPr>
        <w:t xml:space="preserve"> </w:t>
      </w:r>
      <w:r w:rsidRPr="005A7132">
        <w:rPr>
          <w:rFonts w:ascii="Times New Roman" w:hAnsi="Times New Roman" w:cs="Times New Roman"/>
          <w:sz w:val="24"/>
          <w:szCs w:val="24"/>
        </w:rPr>
        <w:t>вывода</w:t>
      </w:r>
      <w:r w:rsidR="008A4DC5">
        <w:rPr>
          <w:rFonts w:ascii="Times New Roman" w:hAnsi="Times New Roman" w:cs="Times New Roman"/>
          <w:sz w:val="24"/>
          <w:szCs w:val="24"/>
        </w:rPr>
        <w:t>ми заместителю заведующего по УВ</w:t>
      </w:r>
      <w:r w:rsidRPr="005A7132">
        <w:rPr>
          <w:rFonts w:ascii="Times New Roman" w:hAnsi="Times New Roman" w:cs="Times New Roman"/>
          <w:sz w:val="24"/>
          <w:szCs w:val="24"/>
        </w:rPr>
        <w:t>Р.</w:t>
      </w:r>
    </w:p>
    <w:p w:rsidR="00F27AA9" w:rsidRPr="005A7132" w:rsidRDefault="00F27AA9" w:rsidP="008A4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7</w:t>
      </w:r>
      <w:r w:rsidR="008A4DC5">
        <w:rPr>
          <w:rFonts w:ascii="Times New Roman" w:hAnsi="Times New Roman" w:cs="Times New Roman"/>
          <w:sz w:val="24"/>
          <w:szCs w:val="24"/>
        </w:rPr>
        <w:t>.2. Заместитель заведующего по УВ</w:t>
      </w:r>
      <w:r w:rsidRPr="005A7132">
        <w:rPr>
          <w:rFonts w:ascii="Times New Roman" w:hAnsi="Times New Roman" w:cs="Times New Roman"/>
          <w:sz w:val="24"/>
          <w:szCs w:val="24"/>
        </w:rPr>
        <w:t>Р осуществляет сравнительный анализ</w:t>
      </w:r>
      <w:r w:rsidR="00656690">
        <w:rPr>
          <w:rFonts w:ascii="Times New Roman" w:hAnsi="Times New Roman" w:cs="Times New Roman"/>
          <w:sz w:val="24"/>
          <w:szCs w:val="24"/>
        </w:rPr>
        <w:t xml:space="preserve"> </w:t>
      </w:r>
      <w:r w:rsidRPr="005A7132">
        <w:rPr>
          <w:rFonts w:ascii="Times New Roman" w:hAnsi="Times New Roman" w:cs="Times New Roman"/>
          <w:sz w:val="24"/>
          <w:szCs w:val="24"/>
        </w:rPr>
        <w:t>мониторинга, делает вывод, зачитывает данные на итоговом педагогическом совете</w:t>
      </w:r>
      <w:r w:rsidR="00656690">
        <w:rPr>
          <w:rFonts w:ascii="Times New Roman" w:hAnsi="Times New Roman" w:cs="Times New Roman"/>
          <w:sz w:val="24"/>
          <w:szCs w:val="24"/>
        </w:rPr>
        <w:t xml:space="preserve"> </w:t>
      </w:r>
      <w:r w:rsidRPr="005A7132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F27AA9" w:rsidRPr="00656690" w:rsidRDefault="00F27AA9" w:rsidP="008A4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7.3. По окончании учебного года, на основании диагностических сводных карт, по</w:t>
      </w:r>
      <w:r w:rsidR="00656690">
        <w:rPr>
          <w:rFonts w:ascii="Times New Roman" w:hAnsi="Times New Roman" w:cs="Times New Roman"/>
          <w:sz w:val="24"/>
          <w:szCs w:val="24"/>
        </w:rPr>
        <w:t xml:space="preserve"> </w:t>
      </w:r>
      <w:r w:rsidRPr="005A7132">
        <w:rPr>
          <w:rFonts w:ascii="Times New Roman" w:hAnsi="Times New Roman" w:cs="Times New Roman"/>
          <w:sz w:val="24"/>
          <w:szCs w:val="24"/>
        </w:rPr>
        <w:t>итогам мониторинга, определяется эффективность проведенной работы, вырабатываются и определяются проблемы, пути их</w:t>
      </w:r>
      <w:r w:rsidR="008A4DC5">
        <w:rPr>
          <w:rFonts w:ascii="Times New Roman" w:hAnsi="Times New Roman" w:cs="Times New Roman"/>
          <w:sz w:val="24"/>
          <w:szCs w:val="24"/>
        </w:rPr>
        <w:t xml:space="preserve"> </w:t>
      </w:r>
      <w:r w:rsidRPr="005A7132">
        <w:rPr>
          <w:rFonts w:ascii="Times New Roman" w:hAnsi="Times New Roman" w:cs="Times New Roman"/>
          <w:sz w:val="24"/>
          <w:szCs w:val="24"/>
        </w:rPr>
        <w:t>решения и приоритетные задачи Организации для реализации в новом учебном году.</w:t>
      </w:r>
    </w:p>
    <w:p w:rsidR="008A4DC5" w:rsidRPr="00656690" w:rsidRDefault="008A4DC5" w:rsidP="008A4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AA9" w:rsidRPr="00656690" w:rsidRDefault="008A4DC5" w:rsidP="008A4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F27AA9" w:rsidRPr="005A7132">
        <w:rPr>
          <w:rFonts w:ascii="Times New Roman" w:hAnsi="Times New Roman" w:cs="Times New Roman"/>
          <w:sz w:val="24"/>
          <w:szCs w:val="24"/>
        </w:rPr>
        <w:t>. Документация</w:t>
      </w:r>
    </w:p>
    <w:p w:rsidR="008A4DC5" w:rsidRPr="00656690" w:rsidRDefault="008A4DC5" w:rsidP="008A4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AA9" w:rsidRPr="005A7132" w:rsidRDefault="00F27AA9" w:rsidP="008A4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 xml:space="preserve"> 8.1. Диагностический материал, пособия для определения уровня усвоения детьми</w:t>
      </w:r>
      <w:r w:rsidR="00656690">
        <w:rPr>
          <w:rFonts w:ascii="Times New Roman" w:hAnsi="Times New Roman" w:cs="Times New Roman"/>
          <w:sz w:val="24"/>
          <w:szCs w:val="24"/>
        </w:rPr>
        <w:t xml:space="preserve"> </w:t>
      </w:r>
      <w:r w:rsidRPr="005A7132">
        <w:rPr>
          <w:rFonts w:ascii="Times New Roman" w:hAnsi="Times New Roman" w:cs="Times New Roman"/>
          <w:sz w:val="24"/>
          <w:szCs w:val="24"/>
        </w:rPr>
        <w:t xml:space="preserve">дошкольного возраста с </w:t>
      </w:r>
      <w:r w:rsidR="00656690">
        <w:rPr>
          <w:rFonts w:ascii="Times New Roman" w:hAnsi="Times New Roman" w:cs="Times New Roman"/>
          <w:sz w:val="24"/>
          <w:szCs w:val="24"/>
        </w:rPr>
        <w:t>1,6</w:t>
      </w:r>
      <w:r w:rsidRPr="005A7132">
        <w:rPr>
          <w:rFonts w:ascii="Times New Roman" w:hAnsi="Times New Roman" w:cs="Times New Roman"/>
          <w:sz w:val="24"/>
          <w:szCs w:val="24"/>
        </w:rPr>
        <w:t xml:space="preserve"> до 7 лет образовательных стандартов хранятся в методическом</w:t>
      </w:r>
      <w:r w:rsidR="00656690">
        <w:rPr>
          <w:rFonts w:ascii="Times New Roman" w:hAnsi="Times New Roman" w:cs="Times New Roman"/>
          <w:sz w:val="24"/>
          <w:szCs w:val="24"/>
        </w:rPr>
        <w:t xml:space="preserve"> </w:t>
      </w:r>
      <w:r w:rsidRPr="005A7132">
        <w:rPr>
          <w:rFonts w:ascii="Times New Roman" w:hAnsi="Times New Roman" w:cs="Times New Roman"/>
          <w:sz w:val="24"/>
          <w:szCs w:val="24"/>
        </w:rPr>
        <w:t>кабинете. Обновляется по мере необходимости.</w:t>
      </w:r>
    </w:p>
    <w:p w:rsidR="00F27AA9" w:rsidRPr="005A7132" w:rsidRDefault="00F27AA9" w:rsidP="008A4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 xml:space="preserve"> 8.2. Диагностический материал для определения уровня коррекции речевого</w:t>
      </w:r>
      <w:r w:rsidR="00656690">
        <w:rPr>
          <w:rFonts w:ascii="Times New Roman" w:hAnsi="Times New Roman" w:cs="Times New Roman"/>
          <w:sz w:val="24"/>
          <w:szCs w:val="24"/>
        </w:rPr>
        <w:t xml:space="preserve"> </w:t>
      </w:r>
      <w:r w:rsidRPr="005A7132">
        <w:rPr>
          <w:rFonts w:ascii="Times New Roman" w:hAnsi="Times New Roman" w:cs="Times New Roman"/>
          <w:sz w:val="24"/>
          <w:szCs w:val="24"/>
        </w:rPr>
        <w:t>развития и уровня развития психических процессов, а также уровня готовности</w:t>
      </w:r>
      <w:r w:rsidR="00656690">
        <w:rPr>
          <w:rFonts w:ascii="Times New Roman" w:hAnsi="Times New Roman" w:cs="Times New Roman"/>
          <w:sz w:val="24"/>
          <w:szCs w:val="24"/>
        </w:rPr>
        <w:t xml:space="preserve"> </w:t>
      </w:r>
      <w:r w:rsidRPr="005A7132">
        <w:rPr>
          <w:rFonts w:ascii="Times New Roman" w:hAnsi="Times New Roman" w:cs="Times New Roman"/>
          <w:sz w:val="24"/>
          <w:szCs w:val="24"/>
        </w:rPr>
        <w:t>воспитанников Организации к обучению в школе, уровня музыкального и физического</w:t>
      </w:r>
      <w:r w:rsidR="00656690">
        <w:rPr>
          <w:rFonts w:ascii="Times New Roman" w:hAnsi="Times New Roman" w:cs="Times New Roman"/>
          <w:sz w:val="24"/>
          <w:szCs w:val="24"/>
        </w:rPr>
        <w:t xml:space="preserve"> </w:t>
      </w:r>
      <w:r w:rsidRPr="005A7132">
        <w:rPr>
          <w:rFonts w:ascii="Times New Roman" w:hAnsi="Times New Roman" w:cs="Times New Roman"/>
          <w:sz w:val="24"/>
          <w:szCs w:val="24"/>
        </w:rPr>
        <w:t>развития детей, развития способностей хранятся у специалистов Организации.</w:t>
      </w:r>
    </w:p>
    <w:p w:rsidR="00F27AA9" w:rsidRPr="005A7132" w:rsidRDefault="00F27AA9" w:rsidP="008A4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>8.3. Результаты педагогических наблюдений за уровнем усвоения детьми</w:t>
      </w:r>
      <w:r w:rsidR="0052051F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целевых ориентиров </w:t>
      </w:r>
      <w:r w:rsidRPr="005A7132">
        <w:rPr>
          <w:rFonts w:ascii="Times New Roman" w:hAnsi="Times New Roman" w:cs="Times New Roman"/>
          <w:sz w:val="24"/>
          <w:szCs w:val="24"/>
        </w:rPr>
        <w:t>заносятся в специальную таблицу и хранятся в каждой</w:t>
      </w:r>
      <w:r w:rsidR="0052051F">
        <w:rPr>
          <w:rFonts w:ascii="Times New Roman" w:hAnsi="Times New Roman" w:cs="Times New Roman"/>
          <w:sz w:val="24"/>
          <w:szCs w:val="24"/>
        </w:rPr>
        <w:t xml:space="preserve"> </w:t>
      </w:r>
      <w:r w:rsidRPr="005A7132">
        <w:rPr>
          <w:rFonts w:ascii="Times New Roman" w:hAnsi="Times New Roman" w:cs="Times New Roman"/>
          <w:sz w:val="24"/>
          <w:szCs w:val="24"/>
        </w:rPr>
        <w:t>возрастной группе.</w:t>
      </w:r>
    </w:p>
    <w:p w:rsidR="00E7428F" w:rsidRPr="005A7132" w:rsidRDefault="00F27AA9" w:rsidP="008A4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32">
        <w:rPr>
          <w:rFonts w:ascii="Times New Roman" w:hAnsi="Times New Roman" w:cs="Times New Roman"/>
          <w:sz w:val="24"/>
          <w:szCs w:val="24"/>
        </w:rPr>
        <w:t xml:space="preserve"> 8.4. Результаты общей диагностики усвоения детьми</w:t>
      </w:r>
      <w:r w:rsidR="0052051F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целевых ориентиров,</w:t>
      </w:r>
      <w:r w:rsidR="007311E9">
        <w:rPr>
          <w:rFonts w:ascii="Times New Roman" w:hAnsi="Times New Roman" w:cs="Times New Roman"/>
          <w:sz w:val="24"/>
          <w:szCs w:val="24"/>
        </w:rPr>
        <w:t xml:space="preserve"> </w:t>
      </w:r>
      <w:r w:rsidRPr="005A7132">
        <w:rPr>
          <w:rFonts w:ascii="Times New Roman" w:hAnsi="Times New Roman" w:cs="Times New Roman"/>
          <w:sz w:val="24"/>
          <w:szCs w:val="24"/>
        </w:rPr>
        <w:t xml:space="preserve">уровня развития, коррекции и состояния здоровья детей хранятся у </w:t>
      </w:r>
      <w:r w:rsidR="0052051F">
        <w:rPr>
          <w:rFonts w:ascii="Times New Roman" w:hAnsi="Times New Roman" w:cs="Times New Roman"/>
          <w:sz w:val="24"/>
          <w:szCs w:val="24"/>
        </w:rPr>
        <w:t>заведующего</w:t>
      </w:r>
      <w:r w:rsidRPr="005A7132">
        <w:rPr>
          <w:rFonts w:ascii="Times New Roman" w:hAnsi="Times New Roman" w:cs="Times New Roman"/>
          <w:sz w:val="24"/>
          <w:szCs w:val="24"/>
        </w:rPr>
        <w:t>.</w:t>
      </w:r>
    </w:p>
    <w:sectPr w:rsidR="00E7428F" w:rsidRPr="005A7132" w:rsidSect="007311E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1921"/>
    <w:multiLevelType w:val="hybridMultilevel"/>
    <w:tmpl w:val="980EFDFC"/>
    <w:lvl w:ilvl="0" w:tplc="27381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7AA9"/>
    <w:rsid w:val="003B6A41"/>
    <w:rsid w:val="0052051F"/>
    <w:rsid w:val="005A7132"/>
    <w:rsid w:val="00656690"/>
    <w:rsid w:val="007311E9"/>
    <w:rsid w:val="00765A41"/>
    <w:rsid w:val="008A4DC5"/>
    <w:rsid w:val="00B24DF4"/>
    <w:rsid w:val="00E7428F"/>
    <w:rsid w:val="00F27AA9"/>
    <w:rsid w:val="00F34C0E"/>
    <w:rsid w:val="00F3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7996"/>
  <w15:docId w15:val="{D604B88C-5773-4DCA-BA0F-DC6D8F98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34C0E"/>
  </w:style>
  <w:style w:type="paragraph" w:styleId="1">
    <w:name w:val="heading 1"/>
    <w:basedOn w:val="a"/>
    <w:next w:val="a"/>
    <w:link w:val="10"/>
    <w:uiPriority w:val="99"/>
    <w:qFormat/>
    <w:rsid w:val="005A713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713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semiHidden/>
    <w:unhideWhenUsed/>
    <w:rsid w:val="005A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7132"/>
  </w:style>
  <w:style w:type="paragraph" w:styleId="a4">
    <w:name w:val="List Paragraph"/>
    <w:basedOn w:val="a"/>
    <w:uiPriority w:val="34"/>
    <w:qFormat/>
    <w:rsid w:val="0052051F"/>
    <w:pPr>
      <w:ind w:left="720"/>
      <w:contextualSpacing/>
    </w:pPr>
  </w:style>
  <w:style w:type="paragraph" w:styleId="a5">
    <w:name w:val="No Spacing"/>
    <w:uiPriority w:val="99"/>
    <w:qFormat/>
    <w:rsid w:val="0065669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Alla</cp:lastModifiedBy>
  <cp:revision>8</cp:revision>
  <cp:lastPrinted>2017-06-01T07:20:00Z</cp:lastPrinted>
  <dcterms:created xsi:type="dcterms:W3CDTF">2014-12-11T17:18:00Z</dcterms:created>
  <dcterms:modified xsi:type="dcterms:W3CDTF">2017-06-13T19:18:00Z</dcterms:modified>
</cp:coreProperties>
</file>